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85D3D" w:rsidRPr="00094ED5" w:rsidTr="00BC271F">
        <w:trPr>
          <w:trHeight w:val="889"/>
        </w:trPr>
        <w:tc>
          <w:tcPr>
            <w:tcW w:w="3828" w:type="dxa"/>
          </w:tcPr>
          <w:p w:rsidR="00D85D3D" w:rsidRPr="00C01794" w:rsidRDefault="00D85D3D" w:rsidP="0021473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</w:t>
            </w:r>
            <w:r w:rsidRPr="00C01794">
              <w:rPr>
                <w:sz w:val="26"/>
                <w:szCs w:val="26"/>
              </w:rPr>
              <w:t>ỈNH</w:t>
            </w:r>
            <w:r>
              <w:rPr>
                <w:sz w:val="26"/>
                <w:szCs w:val="26"/>
              </w:rPr>
              <w:t xml:space="preserve"> B</w:t>
            </w:r>
            <w:r w:rsidRPr="00C01794">
              <w:rPr>
                <w:sz w:val="26"/>
                <w:szCs w:val="26"/>
              </w:rPr>
              <w:t>ẮC</w:t>
            </w:r>
            <w:r>
              <w:rPr>
                <w:sz w:val="26"/>
                <w:szCs w:val="26"/>
              </w:rPr>
              <w:t xml:space="preserve"> NINH</w:t>
            </w:r>
          </w:p>
          <w:p w:rsidR="00D85D3D" w:rsidRPr="00C01794" w:rsidRDefault="00D85D3D" w:rsidP="0021473E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A2FA7" wp14:editId="6DA2E59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227965</wp:posOffset>
                      </wp:positionV>
                      <wp:extent cx="5715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7.95pt" to="109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"/>
                  </w:pict>
                </mc:Fallback>
              </mc:AlternateContent>
            </w:r>
            <w:r w:rsidRPr="00C01794">
              <w:rPr>
                <w:b/>
                <w:sz w:val="26"/>
                <w:szCs w:val="26"/>
              </w:rPr>
              <w:t xml:space="preserve">SỞ TÀI CHÍNH </w:t>
            </w:r>
          </w:p>
        </w:tc>
        <w:tc>
          <w:tcPr>
            <w:tcW w:w="5386" w:type="dxa"/>
          </w:tcPr>
          <w:p w:rsidR="00D85D3D" w:rsidRPr="00BC271F" w:rsidRDefault="00D85D3D" w:rsidP="0021473E">
            <w:pPr>
              <w:spacing w:line="36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BC271F">
              <w:rPr>
                <w:b/>
                <w:spacing w:val="-8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271F">
                  <w:rPr>
                    <w:b/>
                    <w:spacing w:val="-8"/>
                    <w:sz w:val="26"/>
                    <w:szCs w:val="26"/>
                  </w:rPr>
                  <w:t>NAM</w:t>
                </w:r>
              </w:smartTag>
            </w:smartTag>
          </w:p>
          <w:p w:rsidR="00D85D3D" w:rsidRPr="009303B7" w:rsidRDefault="00D85D3D" w:rsidP="0021473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303B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DEBF5" wp14:editId="5161C84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247015</wp:posOffset>
                      </wp:positionV>
                      <wp:extent cx="20574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9.45pt" to="209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Tp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"/>
                  </w:pict>
                </mc:Fallback>
              </mc:AlternateContent>
            </w:r>
            <w:r w:rsidRPr="009303B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85D3D" w:rsidRPr="00094ED5" w:rsidTr="00BC271F">
        <w:tc>
          <w:tcPr>
            <w:tcW w:w="3828" w:type="dxa"/>
          </w:tcPr>
          <w:p w:rsidR="00D85D3D" w:rsidRPr="00932A5E" w:rsidRDefault="00D85D3D" w:rsidP="0021473E">
            <w:pPr>
              <w:spacing w:line="360" w:lineRule="exact"/>
              <w:jc w:val="center"/>
              <w:rPr>
                <w:sz w:val="28"/>
                <w:szCs w:val="26"/>
              </w:rPr>
            </w:pPr>
            <w:r w:rsidRPr="00932A5E">
              <w:rPr>
                <w:sz w:val="28"/>
                <w:szCs w:val="26"/>
              </w:rPr>
              <w:t>Số:        /STC-VP</w:t>
            </w:r>
          </w:p>
          <w:p w:rsidR="00883DBC" w:rsidRDefault="00D85D3D" w:rsidP="008F0E4E">
            <w:pPr>
              <w:spacing w:line="300" w:lineRule="exact"/>
              <w:jc w:val="center"/>
              <w:rPr>
                <w:spacing w:val="2"/>
                <w:sz w:val="26"/>
                <w:szCs w:val="26"/>
              </w:rPr>
            </w:pPr>
            <w:r w:rsidRPr="00D9135F">
              <w:rPr>
                <w:spacing w:val="2"/>
                <w:sz w:val="26"/>
                <w:szCs w:val="26"/>
              </w:rPr>
              <w:t xml:space="preserve">V/v </w:t>
            </w:r>
            <w:r>
              <w:rPr>
                <w:spacing w:val="2"/>
                <w:sz w:val="26"/>
                <w:szCs w:val="26"/>
              </w:rPr>
              <w:t xml:space="preserve">cử </w:t>
            </w:r>
            <w:r w:rsidR="00D75F51">
              <w:rPr>
                <w:spacing w:val="2"/>
                <w:sz w:val="26"/>
                <w:szCs w:val="26"/>
              </w:rPr>
              <w:t>cán bộ</w:t>
            </w:r>
            <w:r>
              <w:rPr>
                <w:spacing w:val="2"/>
                <w:sz w:val="26"/>
                <w:szCs w:val="26"/>
              </w:rPr>
              <w:t xml:space="preserve"> tham gia </w:t>
            </w:r>
            <w:r w:rsidR="00BB52A2">
              <w:rPr>
                <w:spacing w:val="2"/>
                <w:sz w:val="26"/>
                <w:szCs w:val="26"/>
              </w:rPr>
              <w:t xml:space="preserve">Hội </w:t>
            </w:r>
            <w:r w:rsidR="00D97662">
              <w:rPr>
                <w:spacing w:val="2"/>
                <w:sz w:val="26"/>
                <w:szCs w:val="26"/>
              </w:rPr>
              <w:t xml:space="preserve">nghị tập huấn kỹ năng quản trị, cập nhật thông tin và viết tin bài trên cổng thông tin điện tử </w:t>
            </w:r>
            <w:r w:rsidR="00EA6A9E">
              <w:rPr>
                <w:spacing w:val="2"/>
                <w:sz w:val="26"/>
                <w:szCs w:val="26"/>
              </w:rPr>
              <w:t>.</w:t>
            </w:r>
          </w:p>
          <w:p w:rsidR="00D85D3D" w:rsidRPr="00D85D3D" w:rsidRDefault="00D85D3D" w:rsidP="00D85D3D">
            <w:pPr>
              <w:spacing w:line="360" w:lineRule="exac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86" w:type="dxa"/>
          </w:tcPr>
          <w:p w:rsidR="00D85D3D" w:rsidRPr="00BB52A2" w:rsidRDefault="00D85D3D" w:rsidP="007944A6">
            <w:pPr>
              <w:spacing w:line="360" w:lineRule="exact"/>
              <w:jc w:val="center"/>
              <w:rPr>
                <w:i/>
                <w:sz w:val="28"/>
                <w:szCs w:val="26"/>
              </w:rPr>
            </w:pPr>
            <w:r w:rsidRPr="00BB52A2">
              <w:rPr>
                <w:i/>
                <w:sz w:val="28"/>
                <w:szCs w:val="26"/>
              </w:rPr>
              <w:t xml:space="preserve">Bắc Ninh, ngày    </w:t>
            </w:r>
            <w:r w:rsidR="00932A5E">
              <w:rPr>
                <w:i/>
                <w:sz w:val="28"/>
                <w:szCs w:val="26"/>
              </w:rPr>
              <w:t xml:space="preserve"> </w:t>
            </w:r>
            <w:r w:rsidRPr="00BB52A2">
              <w:rPr>
                <w:i/>
                <w:sz w:val="28"/>
                <w:szCs w:val="26"/>
              </w:rPr>
              <w:t xml:space="preserve">  tháng </w:t>
            </w:r>
            <w:r w:rsidR="00BB52A2" w:rsidRPr="00BB52A2">
              <w:rPr>
                <w:i/>
                <w:sz w:val="28"/>
                <w:szCs w:val="26"/>
              </w:rPr>
              <w:t xml:space="preserve"> </w:t>
            </w:r>
            <w:r w:rsidR="00932A5E">
              <w:rPr>
                <w:i/>
                <w:sz w:val="28"/>
                <w:szCs w:val="26"/>
              </w:rPr>
              <w:t>1</w:t>
            </w:r>
            <w:r w:rsidR="007944A6">
              <w:rPr>
                <w:i/>
                <w:sz w:val="28"/>
                <w:szCs w:val="26"/>
              </w:rPr>
              <w:t>2</w:t>
            </w:r>
            <w:r w:rsidRPr="00BB52A2">
              <w:rPr>
                <w:i/>
                <w:sz w:val="28"/>
                <w:szCs w:val="26"/>
              </w:rPr>
              <w:t xml:space="preserve"> năm 2021</w:t>
            </w:r>
          </w:p>
        </w:tc>
      </w:tr>
    </w:tbl>
    <w:p w:rsidR="00D85D3D" w:rsidRDefault="00D85D3D" w:rsidP="00D85D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D3D" w:rsidRDefault="00D85D3D" w:rsidP="00D85D3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5D3D" w:rsidRDefault="00BB52A2" w:rsidP="00D85D3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A9E">
        <w:rPr>
          <w:sz w:val="28"/>
          <w:szCs w:val="28"/>
        </w:rPr>
        <w:t xml:space="preserve">   </w:t>
      </w:r>
      <w:r w:rsidR="00D85D3D">
        <w:rPr>
          <w:sz w:val="28"/>
          <w:szCs w:val="28"/>
        </w:rPr>
        <w:t xml:space="preserve"> </w:t>
      </w:r>
      <w:r w:rsidR="00D85D3D" w:rsidRPr="006E0D47">
        <w:rPr>
          <w:sz w:val="28"/>
          <w:szCs w:val="28"/>
        </w:rPr>
        <w:t>Kính gửi:</w:t>
      </w:r>
      <w:r w:rsidR="00D85D3D">
        <w:rPr>
          <w:sz w:val="28"/>
          <w:szCs w:val="28"/>
        </w:rPr>
        <w:t xml:space="preserve"> </w:t>
      </w:r>
      <w:r w:rsidR="00D97662">
        <w:rPr>
          <w:sz w:val="28"/>
          <w:szCs w:val="28"/>
        </w:rPr>
        <w:t>Cổng thông tin điện tử</w:t>
      </w:r>
      <w:r w:rsidR="00D85D3D">
        <w:rPr>
          <w:sz w:val="28"/>
          <w:szCs w:val="28"/>
        </w:rPr>
        <w:t xml:space="preserve"> tỉnh Bắc Ninh.</w:t>
      </w:r>
    </w:p>
    <w:p w:rsidR="00D85D3D" w:rsidRDefault="00D85D3D" w:rsidP="00D85D3D">
      <w:pPr>
        <w:spacing w:after="120" w:line="320" w:lineRule="exact"/>
        <w:rPr>
          <w:sz w:val="28"/>
          <w:szCs w:val="28"/>
        </w:rPr>
      </w:pPr>
    </w:p>
    <w:p w:rsidR="00D85D3D" w:rsidRPr="00BB52A2" w:rsidRDefault="00D85D3D" w:rsidP="00D85D3D">
      <w:pPr>
        <w:tabs>
          <w:tab w:val="left" w:pos="990"/>
          <w:tab w:val="left" w:pos="1080"/>
        </w:tabs>
        <w:spacing w:before="120" w:line="380" w:lineRule="exact"/>
        <w:ind w:firstLine="720"/>
        <w:jc w:val="both"/>
        <w:rPr>
          <w:i/>
          <w:sz w:val="28"/>
          <w:szCs w:val="28"/>
          <w:lang w:val="pt-BR"/>
        </w:rPr>
      </w:pPr>
      <w:r w:rsidRPr="00BB52A2">
        <w:rPr>
          <w:sz w:val="28"/>
          <w:szCs w:val="28"/>
          <w:lang w:val="pt-BR"/>
        </w:rPr>
        <w:t xml:space="preserve">Phúc đáp Công văn số </w:t>
      </w:r>
      <w:r w:rsidR="00D97662">
        <w:rPr>
          <w:sz w:val="28"/>
          <w:szCs w:val="28"/>
          <w:lang w:val="pt-BR"/>
        </w:rPr>
        <w:t>343</w:t>
      </w:r>
      <w:r w:rsidRPr="00BB52A2">
        <w:rPr>
          <w:sz w:val="28"/>
          <w:szCs w:val="28"/>
          <w:lang w:val="pt-BR"/>
        </w:rPr>
        <w:t>/</w:t>
      </w:r>
      <w:r w:rsidR="00D97662">
        <w:rPr>
          <w:sz w:val="28"/>
          <w:szCs w:val="28"/>
          <w:lang w:val="pt-BR"/>
        </w:rPr>
        <w:t>VP-TTĐT</w:t>
      </w:r>
      <w:r w:rsidR="00EA6A9E" w:rsidRPr="00BB52A2">
        <w:rPr>
          <w:sz w:val="28"/>
          <w:szCs w:val="28"/>
          <w:lang w:val="pt-BR"/>
        </w:rPr>
        <w:t xml:space="preserve"> </w:t>
      </w:r>
      <w:r w:rsidRPr="00BB52A2">
        <w:rPr>
          <w:sz w:val="28"/>
          <w:szCs w:val="28"/>
          <w:lang w:val="pt-BR"/>
        </w:rPr>
        <w:t xml:space="preserve">ngày </w:t>
      </w:r>
      <w:r w:rsidR="00D97662">
        <w:rPr>
          <w:sz w:val="28"/>
          <w:szCs w:val="28"/>
          <w:lang w:val="pt-BR"/>
        </w:rPr>
        <w:t>10/12</w:t>
      </w:r>
      <w:r w:rsidRPr="00BB52A2">
        <w:rPr>
          <w:sz w:val="28"/>
          <w:szCs w:val="28"/>
          <w:lang w:val="pt-BR"/>
        </w:rPr>
        <w:t>/2021 của</w:t>
      </w:r>
      <w:r w:rsidRPr="00BB52A2">
        <w:rPr>
          <w:sz w:val="28"/>
          <w:szCs w:val="28"/>
        </w:rPr>
        <w:t xml:space="preserve"> </w:t>
      </w:r>
      <w:r w:rsidR="00D97662">
        <w:rPr>
          <w:sz w:val="28"/>
          <w:szCs w:val="28"/>
        </w:rPr>
        <w:t>Văn phòng UBND tỉnh</w:t>
      </w:r>
      <w:r w:rsidR="00BB52A2" w:rsidRPr="00BB52A2">
        <w:rPr>
          <w:sz w:val="28"/>
          <w:szCs w:val="28"/>
        </w:rPr>
        <w:t xml:space="preserve"> </w:t>
      </w:r>
      <w:r w:rsidR="00883DBC" w:rsidRPr="00BB52A2">
        <w:rPr>
          <w:sz w:val="28"/>
          <w:szCs w:val="28"/>
        </w:rPr>
        <w:t xml:space="preserve">về </w:t>
      </w:r>
      <w:r w:rsidR="00EA6A9E" w:rsidRPr="00BB52A2">
        <w:rPr>
          <w:sz w:val="28"/>
          <w:szCs w:val="28"/>
        </w:rPr>
        <w:t>v</w:t>
      </w:r>
      <w:r w:rsidR="00883DBC" w:rsidRPr="00BB52A2">
        <w:rPr>
          <w:sz w:val="28"/>
          <w:szCs w:val="28"/>
        </w:rPr>
        <w:t xml:space="preserve">iệc </w:t>
      </w:r>
      <w:r w:rsidR="00BB52A2" w:rsidRPr="00BB52A2">
        <w:rPr>
          <w:spacing w:val="2"/>
          <w:sz w:val="28"/>
          <w:szCs w:val="28"/>
        </w:rPr>
        <w:t xml:space="preserve">cử </w:t>
      </w:r>
      <w:r w:rsidR="00932A5E">
        <w:rPr>
          <w:spacing w:val="2"/>
          <w:sz w:val="28"/>
          <w:szCs w:val="28"/>
        </w:rPr>
        <w:t xml:space="preserve">cán bộ tham gia Hội </w:t>
      </w:r>
      <w:r w:rsidR="00D97662">
        <w:rPr>
          <w:spacing w:val="2"/>
          <w:sz w:val="28"/>
          <w:szCs w:val="28"/>
        </w:rPr>
        <w:t>nghị tập huấn "Hướng dẫn kỹ năng quản trị, cập nhật thông tin và kỹ năng viết tin, bài trên Cổng Thông tin điện tử năm 2021"</w:t>
      </w:r>
      <w:r w:rsidR="00487816">
        <w:rPr>
          <w:spacing w:val="2"/>
          <w:sz w:val="28"/>
          <w:szCs w:val="28"/>
        </w:rPr>
        <w:t xml:space="preserve">, </w:t>
      </w:r>
    </w:p>
    <w:p w:rsidR="007944A6" w:rsidRDefault="00D85D3D" w:rsidP="00D85D3D">
      <w:pPr>
        <w:spacing w:before="120" w:line="380" w:lineRule="exact"/>
        <w:ind w:firstLine="720"/>
        <w:jc w:val="both"/>
        <w:rPr>
          <w:spacing w:val="-2"/>
          <w:sz w:val="28"/>
          <w:szCs w:val="28"/>
        </w:rPr>
      </w:pPr>
      <w:r w:rsidRPr="00932A5E">
        <w:rPr>
          <w:spacing w:val="-2"/>
          <w:sz w:val="28"/>
          <w:szCs w:val="28"/>
        </w:rPr>
        <w:t>Sở Tài chính cử</w:t>
      </w:r>
      <w:r w:rsidR="00D97662">
        <w:rPr>
          <w:spacing w:val="-2"/>
          <w:sz w:val="28"/>
          <w:szCs w:val="28"/>
        </w:rPr>
        <w:t xml:space="preserve"> 02 công chức</w:t>
      </w:r>
      <w:r w:rsidR="00B860A1">
        <w:rPr>
          <w:spacing w:val="-2"/>
          <w:sz w:val="28"/>
          <w:szCs w:val="28"/>
        </w:rPr>
        <w:t xml:space="preserve">: </w:t>
      </w:r>
    </w:p>
    <w:p w:rsidR="007944A6" w:rsidRDefault="007944A6" w:rsidP="00D85D3D">
      <w:pPr>
        <w:spacing w:before="120" w:line="380" w:lineRule="exact"/>
        <w:ind w:firstLine="720"/>
        <w:jc w:val="both"/>
        <w:rPr>
          <w:spacing w:val="-2"/>
          <w:sz w:val="28"/>
          <w:szCs w:val="28"/>
        </w:rPr>
      </w:pPr>
      <w:r w:rsidRPr="007944A6">
        <w:rPr>
          <w:b/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="00D97662">
        <w:rPr>
          <w:spacing w:val="-2"/>
          <w:sz w:val="28"/>
          <w:szCs w:val="28"/>
        </w:rPr>
        <w:t>Bà Ngô Thị Thanh Hương</w:t>
      </w:r>
      <w:r w:rsidR="00D85D3D" w:rsidRPr="00932A5E">
        <w:rPr>
          <w:spacing w:val="-2"/>
          <w:sz w:val="28"/>
          <w:szCs w:val="28"/>
        </w:rPr>
        <w:t xml:space="preserve">, </w:t>
      </w:r>
      <w:r w:rsidR="00D97662">
        <w:rPr>
          <w:spacing w:val="-2"/>
          <w:sz w:val="28"/>
          <w:szCs w:val="28"/>
        </w:rPr>
        <w:t>Chánh Văn phòng.</w:t>
      </w:r>
    </w:p>
    <w:p w:rsidR="007944A6" w:rsidRPr="00411822" w:rsidRDefault="007944A6" w:rsidP="00D85D3D">
      <w:pPr>
        <w:spacing w:before="120" w:line="380" w:lineRule="exact"/>
        <w:ind w:firstLine="720"/>
        <w:jc w:val="both"/>
        <w:rPr>
          <w:sz w:val="28"/>
          <w:szCs w:val="28"/>
        </w:rPr>
      </w:pPr>
      <w:r w:rsidRPr="00411822">
        <w:rPr>
          <w:b/>
          <w:sz w:val="28"/>
          <w:szCs w:val="28"/>
        </w:rPr>
        <w:t>2.</w:t>
      </w:r>
      <w:r w:rsidRPr="00411822">
        <w:rPr>
          <w:sz w:val="28"/>
          <w:szCs w:val="28"/>
        </w:rPr>
        <w:t xml:space="preserve"> Ông Ng</w:t>
      </w:r>
      <w:r w:rsidR="00E16B2F">
        <w:rPr>
          <w:sz w:val="28"/>
          <w:szCs w:val="28"/>
        </w:rPr>
        <w:t xml:space="preserve">uyễn </w:t>
      </w:r>
      <w:r w:rsidR="00D97662">
        <w:rPr>
          <w:sz w:val="28"/>
          <w:szCs w:val="28"/>
        </w:rPr>
        <w:t>Minh Cao</w:t>
      </w:r>
      <w:r w:rsidRPr="00411822">
        <w:rPr>
          <w:sz w:val="28"/>
          <w:szCs w:val="28"/>
        </w:rPr>
        <w:t xml:space="preserve">, </w:t>
      </w:r>
      <w:r w:rsidR="00E16B2F">
        <w:rPr>
          <w:sz w:val="28"/>
          <w:szCs w:val="28"/>
        </w:rPr>
        <w:t xml:space="preserve">Phó </w:t>
      </w:r>
      <w:r w:rsidR="00D97662">
        <w:rPr>
          <w:sz w:val="28"/>
          <w:szCs w:val="28"/>
        </w:rPr>
        <w:t>Chánh Văn phòng</w:t>
      </w:r>
      <w:r w:rsidRPr="00411822">
        <w:rPr>
          <w:sz w:val="28"/>
          <w:szCs w:val="28"/>
        </w:rPr>
        <w:t>.</w:t>
      </w:r>
    </w:p>
    <w:p w:rsidR="00932A5E" w:rsidRPr="00932A5E" w:rsidRDefault="007944A6" w:rsidP="00D85D3D">
      <w:pPr>
        <w:spacing w:before="120" w:line="380" w:lineRule="exact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T</w:t>
      </w:r>
      <w:r w:rsidR="00487816" w:rsidRPr="00487816">
        <w:rPr>
          <w:spacing w:val="-2"/>
          <w:sz w:val="28"/>
          <w:szCs w:val="28"/>
        </w:rPr>
        <w:t xml:space="preserve">ham gia </w:t>
      </w:r>
      <w:r w:rsidR="00D97662" w:rsidRPr="00D97662">
        <w:rPr>
          <w:spacing w:val="-2"/>
          <w:sz w:val="28"/>
          <w:szCs w:val="28"/>
        </w:rPr>
        <w:t>Hội nghị tập huấn "Hư</w:t>
      </w:r>
      <w:bookmarkStart w:id="0" w:name="_GoBack"/>
      <w:bookmarkEnd w:id="0"/>
      <w:r w:rsidR="00D97662" w:rsidRPr="00D97662">
        <w:rPr>
          <w:spacing w:val="-2"/>
          <w:sz w:val="28"/>
          <w:szCs w:val="28"/>
        </w:rPr>
        <w:t>ớng dẫn kỹ năng quản trị, cập nhật thông tin và kỹ năng viết tin, bài trên Cổng Thông tin điện tử năm 2021"</w:t>
      </w:r>
      <w:r>
        <w:rPr>
          <w:spacing w:val="-2"/>
          <w:sz w:val="28"/>
          <w:szCs w:val="28"/>
        </w:rPr>
        <w:t>.</w:t>
      </w:r>
    </w:p>
    <w:p w:rsidR="00D85D3D" w:rsidRDefault="00D85D3D" w:rsidP="00D85D3D">
      <w:pPr>
        <w:spacing w:before="120" w:line="380" w:lineRule="exact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Sở Tài chính gửi</w:t>
      </w:r>
      <w:r w:rsidR="00E57360">
        <w:rPr>
          <w:sz w:val="28"/>
          <w:szCs w:val="28"/>
        </w:rPr>
        <w:t xml:space="preserve"> </w:t>
      </w:r>
      <w:r w:rsidR="00D97662">
        <w:rPr>
          <w:sz w:val="28"/>
          <w:szCs w:val="28"/>
        </w:rPr>
        <w:t>Cổng Thông tin</w:t>
      </w:r>
      <w:r w:rsidR="00EA6A9E">
        <w:rPr>
          <w:sz w:val="28"/>
          <w:szCs w:val="28"/>
          <w:lang w:val="pt-BR"/>
        </w:rPr>
        <w:t xml:space="preserve"> </w:t>
      </w:r>
      <w:r w:rsidR="00D97662">
        <w:rPr>
          <w:sz w:val="28"/>
          <w:szCs w:val="28"/>
          <w:lang w:val="pt-BR"/>
        </w:rPr>
        <w:t xml:space="preserve">Điện tử tỉnh Bắc Ninh </w:t>
      </w:r>
      <w:r>
        <w:rPr>
          <w:sz w:val="28"/>
          <w:szCs w:val="28"/>
          <w:lang w:val="pt-BR"/>
        </w:rPr>
        <w:t>tổng hợp./.</w:t>
      </w:r>
    </w:p>
    <w:p w:rsidR="006B069F" w:rsidRPr="00781ADA" w:rsidRDefault="006B069F" w:rsidP="00D85D3D">
      <w:pPr>
        <w:spacing w:before="120" w:line="380" w:lineRule="exact"/>
        <w:ind w:firstLine="720"/>
        <w:jc w:val="both"/>
        <w:rPr>
          <w:spacing w:val="6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14" w:tblpY="228"/>
        <w:tblW w:w="8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350"/>
      </w:tblGrid>
      <w:tr w:rsidR="006B069F" w:rsidTr="007944A6">
        <w:tc>
          <w:tcPr>
            <w:tcW w:w="4361" w:type="dxa"/>
          </w:tcPr>
          <w:p w:rsidR="006B069F" w:rsidRPr="00932A5E" w:rsidRDefault="006B069F" w:rsidP="007944A6">
            <w:pPr>
              <w:rPr>
                <w:b/>
                <w:i/>
                <w:sz w:val="22"/>
              </w:rPr>
            </w:pPr>
            <w:r w:rsidRPr="00932A5E">
              <w:rPr>
                <w:b/>
                <w:i/>
                <w:sz w:val="22"/>
              </w:rPr>
              <w:t>Nơi nhận:</w:t>
            </w:r>
          </w:p>
          <w:p w:rsidR="006B069F" w:rsidRPr="008B55A0" w:rsidRDefault="006B069F" w:rsidP="007944A6">
            <w:pPr>
              <w:rPr>
                <w:szCs w:val="22"/>
              </w:rPr>
            </w:pPr>
            <w:r w:rsidRPr="008B55A0">
              <w:rPr>
                <w:szCs w:val="22"/>
              </w:rPr>
              <w:t>- Như trên;</w:t>
            </w:r>
          </w:p>
          <w:p w:rsidR="006B069F" w:rsidRPr="006B03FC" w:rsidRDefault="006B069F" w:rsidP="007944A6">
            <w:pPr>
              <w:rPr>
                <w:sz w:val="28"/>
                <w:szCs w:val="28"/>
              </w:rPr>
            </w:pPr>
            <w:r w:rsidRPr="008B55A0">
              <w:rPr>
                <w:szCs w:val="22"/>
              </w:rPr>
              <w:t>- Lưu: VT,VP.</w:t>
            </w:r>
          </w:p>
        </w:tc>
        <w:tc>
          <w:tcPr>
            <w:tcW w:w="4350" w:type="dxa"/>
          </w:tcPr>
          <w:p w:rsidR="006B069F" w:rsidRDefault="00BB52A2" w:rsidP="0079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7662">
              <w:rPr>
                <w:b/>
                <w:sz w:val="28"/>
                <w:szCs w:val="28"/>
              </w:rPr>
              <w:t xml:space="preserve">KT. </w:t>
            </w:r>
            <w:r w:rsidR="006B069F">
              <w:rPr>
                <w:b/>
                <w:sz w:val="28"/>
                <w:szCs w:val="28"/>
              </w:rPr>
              <w:t>GI</w:t>
            </w:r>
            <w:r w:rsidR="006B069F" w:rsidRPr="00776415">
              <w:rPr>
                <w:b/>
                <w:sz w:val="28"/>
                <w:szCs w:val="28"/>
              </w:rPr>
              <w:t>ÁM</w:t>
            </w:r>
            <w:r w:rsidR="006B069F">
              <w:rPr>
                <w:b/>
                <w:sz w:val="28"/>
                <w:szCs w:val="28"/>
              </w:rPr>
              <w:t xml:space="preserve"> </w:t>
            </w:r>
            <w:r w:rsidR="006B069F" w:rsidRPr="00776415">
              <w:rPr>
                <w:b/>
                <w:sz w:val="28"/>
                <w:szCs w:val="28"/>
              </w:rPr>
              <w:t>ĐỐC</w:t>
            </w:r>
          </w:p>
          <w:p w:rsidR="00D97662" w:rsidRDefault="00D97662" w:rsidP="0079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</w:p>
          <w:p w:rsidR="00BB52A2" w:rsidRPr="00776415" w:rsidRDefault="0027616D" w:rsidP="0079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069F" w:rsidRDefault="006B069F" w:rsidP="007944A6">
            <w:pPr>
              <w:jc w:val="center"/>
              <w:rPr>
                <w:b/>
                <w:sz w:val="28"/>
                <w:szCs w:val="28"/>
              </w:rPr>
            </w:pPr>
          </w:p>
          <w:p w:rsidR="006B069F" w:rsidRDefault="006B069F" w:rsidP="007944A6">
            <w:pPr>
              <w:jc w:val="center"/>
              <w:rPr>
                <w:b/>
                <w:sz w:val="28"/>
                <w:szCs w:val="28"/>
              </w:rPr>
            </w:pPr>
          </w:p>
          <w:p w:rsidR="006B069F" w:rsidRDefault="006B069F" w:rsidP="007944A6">
            <w:pPr>
              <w:jc w:val="center"/>
              <w:rPr>
                <w:b/>
                <w:sz w:val="28"/>
                <w:szCs w:val="28"/>
              </w:rPr>
            </w:pPr>
          </w:p>
          <w:p w:rsidR="00BB52A2" w:rsidRDefault="00BB52A2" w:rsidP="007944A6">
            <w:pPr>
              <w:jc w:val="center"/>
              <w:rPr>
                <w:b/>
                <w:sz w:val="28"/>
                <w:szCs w:val="28"/>
              </w:rPr>
            </w:pPr>
          </w:p>
          <w:p w:rsidR="006B069F" w:rsidRPr="00776415" w:rsidRDefault="00D97662" w:rsidP="006959A2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Thị Thu Trang</w:t>
            </w:r>
          </w:p>
        </w:tc>
      </w:tr>
    </w:tbl>
    <w:p w:rsidR="00D85D3D" w:rsidRDefault="00D85D3D" w:rsidP="00D85D3D">
      <w:pPr>
        <w:spacing w:before="120" w:after="120" w:line="80" w:lineRule="atLeast"/>
        <w:ind w:firstLine="720"/>
        <w:jc w:val="both"/>
        <w:rPr>
          <w:sz w:val="28"/>
          <w:szCs w:val="28"/>
        </w:rPr>
      </w:pPr>
    </w:p>
    <w:p w:rsidR="00D85D3D" w:rsidRDefault="00D85D3D" w:rsidP="00D85D3D"/>
    <w:p w:rsidR="00D85D3D" w:rsidRDefault="00D85D3D" w:rsidP="00D85D3D"/>
    <w:p w:rsidR="00D85D3D" w:rsidRDefault="00D85D3D" w:rsidP="00D85D3D"/>
    <w:p w:rsidR="00D85D3D" w:rsidRDefault="00D85D3D" w:rsidP="00D85D3D"/>
    <w:sectPr w:rsidR="00D85D3D" w:rsidSect="00443CD7">
      <w:footerReference w:type="default" r:id="rId7"/>
      <w:pgSz w:w="11907" w:h="16840" w:code="9"/>
      <w:pgMar w:top="1134" w:right="1134" w:bottom="1191" w:left="1701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1E" w:rsidRDefault="001A4F1E" w:rsidP="00443CD7">
      <w:r>
        <w:separator/>
      </w:r>
    </w:p>
  </w:endnote>
  <w:endnote w:type="continuationSeparator" w:id="0">
    <w:p w:rsidR="001A4F1E" w:rsidRDefault="001A4F1E" w:rsidP="004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D7" w:rsidRDefault="00443CD7" w:rsidP="00443CD7">
    <w:pPr>
      <w:pStyle w:val="Footer"/>
      <w:jc w:val="center"/>
      <w:rPr>
        <w:sz w:val="22"/>
      </w:rPr>
    </w:pPr>
    <w:r>
      <w:rPr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-50165</wp:posOffset>
              </wp:positionV>
              <wp:extent cx="55721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-3.95pt" to="445.9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sz w:val="22"/>
      </w:rPr>
      <w:t>Địa chỉ: Số 04, đường Lý Thái Tổ, phường Suối Hoa, thành phố Bắc Ninh, tỉnh Bắc Ninh</w:t>
    </w:r>
  </w:p>
  <w:p w:rsidR="00443CD7" w:rsidRDefault="00443CD7" w:rsidP="00443CD7">
    <w:pPr>
      <w:pStyle w:val="Footer"/>
      <w:jc w:val="center"/>
    </w:pPr>
    <w:r>
      <w:rPr>
        <w:sz w:val="22"/>
      </w:rPr>
      <w:t>Email: stc@bacninh.gov.vn; Website: https://stc.bacninh.gov.vn; Điện thoại: 02223.822396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1E" w:rsidRDefault="001A4F1E" w:rsidP="00443CD7">
      <w:r>
        <w:separator/>
      </w:r>
    </w:p>
  </w:footnote>
  <w:footnote w:type="continuationSeparator" w:id="0">
    <w:p w:rsidR="001A4F1E" w:rsidRDefault="001A4F1E" w:rsidP="0044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D"/>
    <w:rsid w:val="0002004A"/>
    <w:rsid w:val="000C44B0"/>
    <w:rsid w:val="001A4F1E"/>
    <w:rsid w:val="00243EE1"/>
    <w:rsid w:val="0027616D"/>
    <w:rsid w:val="002F1EAA"/>
    <w:rsid w:val="00365108"/>
    <w:rsid w:val="00411822"/>
    <w:rsid w:val="00443CD7"/>
    <w:rsid w:val="00487816"/>
    <w:rsid w:val="005D2ED5"/>
    <w:rsid w:val="006959A2"/>
    <w:rsid w:val="006B069F"/>
    <w:rsid w:val="006E62A0"/>
    <w:rsid w:val="00783DC4"/>
    <w:rsid w:val="007944A6"/>
    <w:rsid w:val="00815C7E"/>
    <w:rsid w:val="00816926"/>
    <w:rsid w:val="00883DBC"/>
    <w:rsid w:val="008B55A0"/>
    <w:rsid w:val="008F0E4E"/>
    <w:rsid w:val="009303B7"/>
    <w:rsid w:val="00932A5E"/>
    <w:rsid w:val="00996B1A"/>
    <w:rsid w:val="00A5053D"/>
    <w:rsid w:val="00A746B4"/>
    <w:rsid w:val="00B3104F"/>
    <w:rsid w:val="00B6409C"/>
    <w:rsid w:val="00B860A1"/>
    <w:rsid w:val="00B97160"/>
    <w:rsid w:val="00BB52A2"/>
    <w:rsid w:val="00BC271F"/>
    <w:rsid w:val="00C22EE2"/>
    <w:rsid w:val="00D11E57"/>
    <w:rsid w:val="00D75F51"/>
    <w:rsid w:val="00D85D3D"/>
    <w:rsid w:val="00D97662"/>
    <w:rsid w:val="00DA5B14"/>
    <w:rsid w:val="00E16B2F"/>
    <w:rsid w:val="00E57360"/>
    <w:rsid w:val="00E9029C"/>
    <w:rsid w:val="00EA6A9E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D3D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D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D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D3D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D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D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29</cp:revision>
  <cp:lastPrinted>2021-12-13T06:48:00Z</cp:lastPrinted>
  <dcterms:created xsi:type="dcterms:W3CDTF">2021-03-12T08:51:00Z</dcterms:created>
  <dcterms:modified xsi:type="dcterms:W3CDTF">2021-12-13T07:03:00Z</dcterms:modified>
</cp:coreProperties>
</file>